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0071" w:rsidRDefault="00650071" w:rsidP="006500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0071">
        <w:rPr>
          <w:rFonts w:ascii="Times New Roman" w:hAnsi="Times New Roman" w:cs="Times New Roman"/>
          <w:sz w:val="24"/>
          <w:szCs w:val="24"/>
        </w:rPr>
        <w:t>Предоставление услуги</w:t>
      </w:r>
    </w:p>
    <w:p w:rsidR="00650071" w:rsidRDefault="00650071" w:rsidP="00650071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color w:val="0B1F33"/>
          <w:sz w:val="24"/>
          <w:szCs w:val="24"/>
        </w:rPr>
      </w:pPr>
      <w:r w:rsidRPr="00650071">
        <w:rPr>
          <w:b w:val="0"/>
          <w:sz w:val="24"/>
          <w:szCs w:val="24"/>
        </w:rPr>
        <w:t>«</w:t>
      </w:r>
      <w:r w:rsidR="007F1FBA">
        <w:rPr>
          <w:color w:val="0B1F33"/>
          <w:sz w:val="24"/>
          <w:szCs w:val="24"/>
        </w:rPr>
        <w:t>Подтверждение трудового стажа, заработной платы</w:t>
      </w:r>
      <w:r>
        <w:rPr>
          <w:color w:val="0B1F33"/>
          <w:sz w:val="24"/>
          <w:szCs w:val="24"/>
        </w:rPr>
        <w:t>»</w:t>
      </w:r>
    </w:p>
    <w:p w:rsidR="00650071" w:rsidRDefault="00650071" w:rsidP="00650071">
      <w:pPr>
        <w:pStyle w:val="1"/>
        <w:shd w:val="clear" w:color="auto" w:fill="FFFFFF"/>
        <w:spacing w:before="0" w:beforeAutospacing="0" w:after="0" w:afterAutospacing="0"/>
        <w:textAlignment w:val="baseline"/>
        <w:rPr>
          <w:color w:val="0B1F33"/>
          <w:sz w:val="24"/>
          <w:szCs w:val="24"/>
        </w:rPr>
      </w:pPr>
    </w:p>
    <w:p w:rsidR="00650071" w:rsidRPr="00477A20" w:rsidRDefault="00650071" w:rsidP="00650071">
      <w:pPr>
        <w:pStyle w:val="1"/>
        <w:shd w:val="clear" w:color="auto" w:fill="FFFFFF"/>
        <w:spacing w:before="0" w:beforeAutospacing="0" w:after="0" w:afterAutospacing="0"/>
        <w:textAlignment w:val="baseline"/>
        <w:rPr>
          <w:b w:val="0"/>
          <w:color w:val="0B1F33"/>
          <w:sz w:val="24"/>
          <w:szCs w:val="24"/>
        </w:rPr>
      </w:pPr>
      <w:r w:rsidRPr="00477A20">
        <w:rPr>
          <w:b w:val="0"/>
          <w:color w:val="0B1F33"/>
          <w:sz w:val="24"/>
          <w:szCs w:val="24"/>
        </w:rPr>
        <w:t xml:space="preserve">Инструкция для получения муниципальной услуги на портале </w:t>
      </w:r>
      <w:proofErr w:type="spellStart"/>
      <w:r w:rsidRPr="00477A20">
        <w:rPr>
          <w:b w:val="0"/>
          <w:color w:val="0B1F33"/>
          <w:sz w:val="24"/>
          <w:szCs w:val="24"/>
        </w:rPr>
        <w:t>Госулуг</w:t>
      </w:r>
      <w:proofErr w:type="spellEnd"/>
      <w:r w:rsidRPr="00477A20">
        <w:rPr>
          <w:b w:val="0"/>
          <w:color w:val="0B1F33"/>
          <w:sz w:val="24"/>
          <w:szCs w:val="24"/>
        </w:rPr>
        <w:t>:</w:t>
      </w:r>
    </w:p>
    <w:p w:rsidR="00650071" w:rsidRPr="00477A20" w:rsidRDefault="00650071" w:rsidP="00650071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477A20">
        <w:rPr>
          <w:rFonts w:ascii="Times New Roman" w:hAnsi="Times New Roman" w:cs="Times New Roman"/>
          <w:i/>
          <w:sz w:val="24"/>
          <w:szCs w:val="24"/>
        </w:rPr>
        <w:t xml:space="preserve">«Зайдите на портал </w:t>
      </w:r>
      <w:proofErr w:type="spellStart"/>
      <w:r w:rsidRPr="00477A20">
        <w:rPr>
          <w:rFonts w:ascii="Times New Roman" w:hAnsi="Times New Roman" w:cs="Times New Roman"/>
          <w:i/>
          <w:sz w:val="24"/>
          <w:szCs w:val="24"/>
        </w:rPr>
        <w:t>Госуслуг</w:t>
      </w:r>
      <w:proofErr w:type="spellEnd"/>
      <w:r w:rsidRPr="00477A20">
        <w:rPr>
          <w:rFonts w:ascii="Times New Roman" w:hAnsi="Times New Roman" w:cs="Times New Roman"/>
          <w:i/>
          <w:sz w:val="24"/>
          <w:szCs w:val="24"/>
        </w:rPr>
        <w:t>: gosuslugi.ru, в строке поиска введите наименование услуги «архивная справка». Выберете указанную муниципальную услугу, нажмите кнопку «Начать».</w:t>
      </w:r>
    </w:p>
    <w:p w:rsidR="00650071" w:rsidRPr="00650071" w:rsidRDefault="00650071" w:rsidP="00650071">
      <w:pPr>
        <w:pStyle w:val="1"/>
        <w:shd w:val="clear" w:color="auto" w:fill="FFFFFF"/>
        <w:spacing w:before="0" w:beforeAutospacing="0" w:after="0" w:afterAutospacing="0"/>
        <w:textAlignment w:val="baseline"/>
        <w:rPr>
          <w:b w:val="0"/>
          <w:color w:val="0B1F33"/>
          <w:sz w:val="24"/>
          <w:szCs w:val="24"/>
        </w:rPr>
      </w:pPr>
    </w:p>
    <w:p w:rsidR="00650071" w:rsidRPr="00650071" w:rsidRDefault="00650071" w:rsidP="006500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007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7FC9BB3" wp14:editId="69E1F57F">
            <wp:extent cx="3329453" cy="2042160"/>
            <wp:effectExtent l="95250" t="76200" r="99695" b="72390"/>
            <wp:docPr id="7" name="Рисунок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6" r="6366"/>
                    <a:stretch>
                      <a:fillRect/>
                    </a:stretch>
                  </pic:blipFill>
                  <pic:spPr>
                    <a:xfrm>
                      <a:off x="0" y="0"/>
                      <a:ext cx="3341809" cy="2049738"/>
                    </a:xfrm>
                    <a:prstGeom prst="rect">
                      <a:avLst/>
                    </a:prstGeom>
                    <a:solidFill>
                      <a:schemeClr val="bg2"/>
                    </a:solidFill>
                    <a:effectLst>
                      <a:outerShdw blurRad="63500" sx="101000" sy="101000" algn="ctr" rotWithShape="0">
                        <a:prstClr val="black">
                          <a:alpha val="15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1FBA" w:rsidRPr="007F1FBA" w:rsidRDefault="007F1FBA" w:rsidP="007F1FB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F1FBA">
        <w:rPr>
          <w:rFonts w:ascii="Times New Roman" w:hAnsi="Times New Roman" w:cs="Times New Roman"/>
          <w:sz w:val="24"/>
          <w:szCs w:val="24"/>
        </w:rPr>
        <w:t xml:space="preserve">После подтверждения персональных данных необходимо выбрать </w:t>
      </w: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bCs/>
          <w:i/>
          <w:sz w:val="24"/>
          <w:szCs w:val="24"/>
        </w:rPr>
        <w:t>Ц</w:t>
      </w:r>
      <w:r w:rsidRPr="007F1FBA">
        <w:rPr>
          <w:rFonts w:ascii="Times New Roman" w:hAnsi="Times New Roman" w:cs="Times New Roman"/>
          <w:bCs/>
          <w:i/>
          <w:sz w:val="24"/>
          <w:szCs w:val="24"/>
        </w:rPr>
        <w:t>ель обращения</w:t>
      </w:r>
      <w:r>
        <w:rPr>
          <w:rFonts w:ascii="Times New Roman" w:hAnsi="Times New Roman" w:cs="Times New Roman"/>
          <w:bCs/>
          <w:i/>
          <w:sz w:val="24"/>
          <w:szCs w:val="24"/>
        </w:rPr>
        <w:t>»</w:t>
      </w:r>
    </w:p>
    <w:p w:rsidR="00E943D0" w:rsidRDefault="007F1FBA" w:rsidP="007F1FBA">
      <w:pPr>
        <w:spacing w:line="480" w:lineRule="auto"/>
        <w:jc w:val="center"/>
      </w:pPr>
      <w:r w:rsidRPr="007F1FBA">
        <w:rPr>
          <w:b/>
          <w:noProof/>
          <w:lang w:eastAsia="ru-RU"/>
        </w:rPr>
        <w:drawing>
          <wp:inline distT="0" distB="0" distL="0" distR="0" wp14:anchorId="0698778B" wp14:editId="222ECB71">
            <wp:extent cx="3544340" cy="2232660"/>
            <wp:effectExtent l="95250" t="76200" r="94615" b="72390"/>
            <wp:docPr id="5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4" r="7674"/>
                    <a:stretch>
                      <a:fillRect/>
                    </a:stretch>
                  </pic:blipFill>
                  <pic:spPr>
                    <a:xfrm>
                      <a:off x="0" y="0"/>
                      <a:ext cx="3560975" cy="2243139"/>
                    </a:xfrm>
                    <a:prstGeom prst="rect">
                      <a:avLst/>
                    </a:prstGeom>
                    <a:solidFill>
                      <a:schemeClr val="bg2"/>
                    </a:solidFill>
                    <a:effectLst>
                      <a:outerShdw blurRad="63500" sx="101000" sy="101000" algn="ctr" rotWithShape="0">
                        <a:prstClr val="black">
                          <a:alpha val="15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1FBA" w:rsidRPr="00993D87" w:rsidRDefault="007F1FBA" w:rsidP="007F1FBA">
      <w:pPr>
        <w:pStyle w:val="a4"/>
        <w:tabs>
          <w:tab w:val="left" w:pos="0"/>
          <w:tab w:val="left" w:pos="1985"/>
          <w:tab w:val="left" w:pos="2127"/>
          <w:tab w:val="left" w:pos="2410"/>
          <w:tab w:val="left" w:pos="3969"/>
          <w:tab w:val="left" w:pos="7371"/>
          <w:tab w:val="left" w:pos="7513"/>
        </w:tabs>
        <w:spacing w:after="0" w:line="240" w:lineRule="auto"/>
        <w:rPr>
          <w:rFonts w:ascii="Times New Roman" w:hAnsi="Times New Roman" w:cs="Times New Roman"/>
          <w:b/>
          <w:i/>
        </w:rPr>
      </w:pPr>
      <w:proofErr w:type="spellStart"/>
      <w:r w:rsidRPr="00993D87">
        <w:rPr>
          <w:rFonts w:ascii="Times New Roman" w:hAnsi="Times New Roman" w:cs="Times New Roman"/>
          <w:b/>
          <w:i/>
        </w:rPr>
        <w:t>Подуслуга</w:t>
      </w:r>
      <w:proofErr w:type="spellEnd"/>
      <w:r w:rsidRPr="00993D87">
        <w:rPr>
          <w:rFonts w:ascii="Times New Roman" w:hAnsi="Times New Roman" w:cs="Times New Roman"/>
          <w:b/>
          <w:i/>
        </w:rPr>
        <w:t xml:space="preserve"> «</w:t>
      </w:r>
      <w:r>
        <w:rPr>
          <w:rFonts w:ascii="Times New Roman" w:hAnsi="Times New Roman" w:cs="Times New Roman"/>
          <w:b/>
          <w:i/>
        </w:rPr>
        <w:t>Подтверждение трудового стажа, заработной платы</w:t>
      </w:r>
      <w:r w:rsidRPr="00993D87">
        <w:rPr>
          <w:rFonts w:ascii="Times New Roman" w:hAnsi="Times New Roman" w:cs="Times New Roman"/>
          <w:b/>
          <w:i/>
        </w:rPr>
        <w:t>»</w:t>
      </w:r>
    </w:p>
    <w:p w:rsidR="007F1FBA" w:rsidRDefault="007F1FBA" w:rsidP="007F1FBA">
      <w:pPr>
        <w:tabs>
          <w:tab w:val="left" w:pos="0"/>
          <w:tab w:val="left" w:pos="993"/>
          <w:tab w:val="left" w:pos="2127"/>
          <w:tab w:val="left" w:pos="2410"/>
          <w:tab w:val="left" w:pos="3969"/>
          <w:tab w:val="left" w:pos="7371"/>
          <w:tab w:val="left" w:pos="7513"/>
        </w:tabs>
        <w:spacing w:after="0" w:line="240" w:lineRule="auto"/>
        <w:ind w:left="360"/>
        <w:jc w:val="both"/>
        <w:rPr>
          <w:rFonts w:ascii="Times New Roman" w:hAnsi="Times New Roman" w:cs="Times New Roman"/>
          <w:i/>
        </w:rPr>
      </w:pPr>
    </w:p>
    <w:p w:rsidR="007F1FBA" w:rsidRDefault="007F1FBA" w:rsidP="00A22180">
      <w:pPr>
        <w:pStyle w:val="a4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i/>
        </w:rPr>
      </w:pPr>
      <w:r w:rsidRPr="007F1FBA">
        <w:rPr>
          <w:rFonts w:ascii="Times New Roman" w:hAnsi="Times New Roman" w:cs="Times New Roman"/>
          <w:i/>
        </w:rPr>
        <w:t xml:space="preserve">Выберете </w:t>
      </w:r>
      <w:r>
        <w:rPr>
          <w:rFonts w:ascii="Times New Roman" w:hAnsi="Times New Roman" w:cs="Times New Roman"/>
          <w:i/>
        </w:rPr>
        <w:t>верный вариант ответа</w:t>
      </w:r>
    </w:p>
    <w:p w:rsidR="007F1FBA" w:rsidRPr="006C2C84" w:rsidRDefault="007F1FBA" w:rsidP="006C2C84">
      <w:pPr>
        <w:pStyle w:val="a4"/>
        <w:tabs>
          <w:tab w:val="left" w:pos="0"/>
          <w:tab w:val="left" w:pos="993"/>
          <w:tab w:val="left" w:pos="2127"/>
          <w:tab w:val="left" w:pos="2410"/>
          <w:tab w:val="left" w:pos="3969"/>
          <w:tab w:val="left" w:pos="7371"/>
          <w:tab w:val="left" w:pos="7513"/>
        </w:tabs>
        <w:spacing w:after="0" w:line="240" w:lineRule="auto"/>
        <w:rPr>
          <w:rFonts w:ascii="Times New Roman" w:hAnsi="Times New Roman" w:cs="Times New Roman"/>
          <w:i/>
        </w:rPr>
      </w:pPr>
      <w:r>
        <w:rPr>
          <w:noProof/>
        </w:rPr>
        <w:drawing>
          <wp:inline distT="0" distB="0" distL="0" distR="0" wp14:anchorId="239FF85E" wp14:editId="4B07F21C">
            <wp:extent cx="3952462" cy="1943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20" t="4391" b="5610"/>
                    <a:stretch/>
                  </pic:blipFill>
                  <pic:spPr bwMode="auto">
                    <a:xfrm>
                      <a:off x="0" y="0"/>
                      <a:ext cx="3958337" cy="1945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C84" w:rsidRPr="00A22180" w:rsidRDefault="006C2C84" w:rsidP="00A22180">
      <w:pPr>
        <w:pStyle w:val="a4"/>
        <w:numPr>
          <w:ilvl w:val="1"/>
          <w:numId w:val="3"/>
        </w:numPr>
        <w:tabs>
          <w:tab w:val="left" w:pos="0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i/>
        </w:rPr>
      </w:pPr>
      <w:r w:rsidRPr="001178FE">
        <w:rPr>
          <w:rFonts w:ascii="Times New Roman" w:hAnsi="Times New Roman" w:cs="Times New Roman"/>
          <w:i/>
        </w:rPr>
        <w:lastRenderedPageBreak/>
        <w:t>«Если Вы выбрали «Заявитель»</w:t>
      </w:r>
      <w:r w:rsidRPr="001178FE">
        <w:rPr>
          <w:rFonts w:ascii="Times New Roman" w:hAnsi="Times New Roman" w:cs="Times New Roman"/>
          <w:b/>
          <w:i/>
        </w:rPr>
        <w:t xml:space="preserve"> </w:t>
      </w:r>
      <w:r w:rsidRPr="001178FE">
        <w:rPr>
          <w:rFonts w:ascii="Times New Roman" w:hAnsi="Times New Roman" w:cs="Times New Roman"/>
          <w:i/>
        </w:rPr>
        <w:t>проверьте данные или введите (при необх</w:t>
      </w:r>
      <w:r w:rsidR="002A7B21">
        <w:rPr>
          <w:rFonts w:ascii="Times New Roman" w:hAnsi="Times New Roman" w:cs="Times New Roman"/>
          <w:i/>
        </w:rPr>
        <w:t>одимости) с</w:t>
      </w:r>
      <w:r>
        <w:rPr>
          <w:rFonts w:ascii="Times New Roman" w:hAnsi="Times New Roman" w:cs="Times New Roman"/>
          <w:i/>
        </w:rPr>
        <w:t>ведения о заявителе</w:t>
      </w:r>
      <w:r w:rsidR="002A7B21">
        <w:rPr>
          <w:rFonts w:ascii="Times New Roman" w:hAnsi="Times New Roman" w:cs="Times New Roman"/>
          <w:i/>
        </w:rPr>
        <w:t>:</w:t>
      </w:r>
      <w:r w:rsidRPr="001178FE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п</w:t>
      </w:r>
      <w:r w:rsidRPr="001178FE">
        <w:rPr>
          <w:rFonts w:ascii="Times New Roman" w:hAnsi="Times New Roman" w:cs="Times New Roman"/>
          <w:i/>
        </w:rPr>
        <w:t xml:space="preserve">аспорт </w:t>
      </w:r>
      <w:r w:rsidR="002A7B21">
        <w:rPr>
          <w:rFonts w:ascii="Times New Roman" w:hAnsi="Times New Roman" w:cs="Times New Roman"/>
          <w:i/>
        </w:rPr>
        <w:t xml:space="preserve">гражданина </w:t>
      </w:r>
      <w:bookmarkStart w:id="0" w:name="_GoBack"/>
      <w:bookmarkEnd w:id="0"/>
      <w:r w:rsidRPr="001178FE">
        <w:rPr>
          <w:rFonts w:ascii="Times New Roman" w:hAnsi="Times New Roman" w:cs="Times New Roman"/>
          <w:i/>
        </w:rPr>
        <w:t xml:space="preserve">Российской Федерации, </w:t>
      </w:r>
      <w:r>
        <w:rPr>
          <w:rFonts w:ascii="Times New Roman" w:hAnsi="Times New Roman" w:cs="Times New Roman"/>
          <w:i/>
        </w:rPr>
        <w:t>контактный телефон заявителя, электронная</w:t>
      </w:r>
      <w:r w:rsidRPr="001178FE">
        <w:rPr>
          <w:rFonts w:ascii="Times New Roman" w:hAnsi="Times New Roman" w:cs="Times New Roman"/>
          <w:i/>
        </w:rPr>
        <w:t xml:space="preserve"> почт</w:t>
      </w:r>
      <w:r>
        <w:rPr>
          <w:rFonts w:ascii="Times New Roman" w:hAnsi="Times New Roman" w:cs="Times New Roman"/>
          <w:i/>
        </w:rPr>
        <w:t>а</w:t>
      </w:r>
      <w:r w:rsidRPr="001178FE">
        <w:rPr>
          <w:rFonts w:ascii="Times New Roman" w:hAnsi="Times New Roman" w:cs="Times New Roman"/>
          <w:i/>
        </w:rPr>
        <w:t xml:space="preserve"> заявителя, адрес регистрации заявителя, фактическ</w:t>
      </w:r>
      <w:r>
        <w:rPr>
          <w:rFonts w:ascii="Times New Roman" w:hAnsi="Times New Roman" w:cs="Times New Roman"/>
          <w:i/>
        </w:rPr>
        <w:t>ий</w:t>
      </w:r>
      <w:r w:rsidRPr="001178FE">
        <w:rPr>
          <w:rFonts w:ascii="Times New Roman" w:hAnsi="Times New Roman" w:cs="Times New Roman"/>
          <w:i/>
        </w:rPr>
        <w:t xml:space="preserve"> адрес проживания заявителя».</w:t>
      </w:r>
    </w:p>
    <w:p w:rsidR="00A22180" w:rsidRPr="006C2C84" w:rsidRDefault="00A22180" w:rsidP="00A22180">
      <w:pPr>
        <w:pStyle w:val="a4"/>
        <w:tabs>
          <w:tab w:val="left" w:pos="993"/>
        </w:tabs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b/>
          <w:i/>
        </w:rPr>
      </w:pPr>
    </w:p>
    <w:p w:rsidR="006C2C84" w:rsidRPr="006C2C84" w:rsidRDefault="006C2C84" w:rsidP="00A22180">
      <w:pPr>
        <w:pStyle w:val="a4"/>
        <w:numPr>
          <w:ilvl w:val="1"/>
          <w:numId w:val="3"/>
        </w:numPr>
        <w:tabs>
          <w:tab w:val="left" w:pos="0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i/>
        </w:rPr>
      </w:pPr>
      <w:r w:rsidRPr="004A3B2F">
        <w:rPr>
          <w:rFonts w:ascii="Times New Roman" w:hAnsi="Times New Roman" w:cs="Times New Roman"/>
          <w:i/>
        </w:rPr>
        <w:t>Если Вы выбрали «Представитель»,</w:t>
      </w:r>
      <w:r>
        <w:rPr>
          <w:rFonts w:ascii="Times New Roman" w:hAnsi="Times New Roman" w:cs="Times New Roman"/>
          <w:i/>
        </w:rPr>
        <w:t xml:space="preserve"> проверьте свои данные и заполните «Сведения о заявителе»</w:t>
      </w:r>
    </w:p>
    <w:p w:rsidR="006C2C84" w:rsidRDefault="006C2C84" w:rsidP="006C2C84">
      <w:pPr>
        <w:pStyle w:val="a4"/>
        <w:tabs>
          <w:tab w:val="left" w:pos="993"/>
        </w:tabs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i/>
        </w:rPr>
      </w:pPr>
    </w:p>
    <w:p w:rsidR="006C2C84" w:rsidRPr="004A3B2F" w:rsidRDefault="006C2C84" w:rsidP="006C2C84">
      <w:pPr>
        <w:pStyle w:val="a4"/>
        <w:tabs>
          <w:tab w:val="left" w:pos="993"/>
        </w:tabs>
        <w:spacing w:after="0" w:line="240" w:lineRule="auto"/>
        <w:ind w:left="709"/>
        <w:contextualSpacing w:val="0"/>
        <w:jc w:val="center"/>
        <w:rPr>
          <w:rFonts w:ascii="Times New Roman" w:hAnsi="Times New Roman" w:cs="Times New Roman"/>
          <w:b/>
          <w:i/>
        </w:rPr>
      </w:pPr>
      <w:r>
        <w:rPr>
          <w:noProof/>
        </w:rPr>
        <w:drawing>
          <wp:inline distT="0" distB="0" distL="0" distR="0" wp14:anchorId="322F5BBD" wp14:editId="307A7EFB">
            <wp:extent cx="3745221" cy="1973580"/>
            <wp:effectExtent l="0" t="0" r="825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48" t="4105" b="5815"/>
                    <a:stretch/>
                  </pic:blipFill>
                  <pic:spPr bwMode="auto">
                    <a:xfrm>
                      <a:off x="0" y="0"/>
                      <a:ext cx="3752225" cy="1977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FBA" w:rsidRDefault="007F1FBA" w:rsidP="007F1FBA">
      <w:pPr>
        <w:spacing w:line="480" w:lineRule="auto"/>
        <w:jc w:val="center"/>
      </w:pPr>
    </w:p>
    <w:p w:rsidR="006C2C84" w:rsidRDefault="006C2C84" w:rsidP="00A22180">
      <w:pPr>
        <w:pStyle w:val="a4"/>
        <w:numPr>
          <w:ilvl w:val="2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«З</w:t>
      </w:r>
      <w:r w:rsidRPr="004720B5">
        <w:rPr>
          <w:rFonts w:ascii="Times New Roman" w:hAnsi="Times New Roman" w:cs="Times New Roman"/>
          <w:i/>
        </w:rPr>
        <w:t xml:space="preserve">агрузите </w:t>
      </w:r>
      <w:r>
        <w:rPr>
          <w:rFonts w:ascii="Times New Roman" w:hAnsi="Times New Roman" w:cs="Times New Roman"/>
          <w:i/>
        </w:rPr>
        <w:t>«Д</w:t>
      </w:r>
      <w:r w:rsidRPr="004720B5">
        <w:rPr>
          <w:rFonts w:ascii="Times New Roman" w:hAnsi="Times New Roman" w:cs="Times New Roman"/>
          <w:i/>
        </w:rPr>
        <w:t>окумент, подтверждающий полномочия представителя на подачу заявления от имени физического лица</w:t>
      </w:r>
      <w:r>
        <w:rPr>
          <w:rFonts w:ascii="Times New Roman" w:hAnsi="Times New Roman" w:cs="Times New Roman"/>
          <w:i/>
        </w:rPr>
        <w:t>»</w:t>
      </w:r>
      <w:r w:rsidRPr="004720B5">
        <w:rPr>
          <w:rFonts w:ascii="Times New Roman" w:hAnsi="Times New Roman" w:cs="Times New Roman"/>
          <w:i/>
        </w:rPr>
        <w:t>, нажмите кнопку «Далее».</w:t>
      </w:r>
    </w:p>
    <w:p w:rsidR="006C2C84" w:rsidRPr="006C2C84" w:rsidRDefault="006C2C84" w:rsidP="006C2C84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6C2C84" w:rsidRDefault="006C2C84" w:rsidP="00A22180">
      <w:pPr>
        <w:spacing w:line="480" w:lineRule="auto"/>
        <w:ind w:firstLine="709"/>
        <w:jc w:val="center"/>
      </w:pPr>
      <w:r w:rsidRPr="004720B5">
        <w:rPr>
          <w:noProof/>
          <w:lang w:eastAsia="ru-RU"/>
        </w:rPr>
        <w:drawing>
          <wp:inline distT="0" distB="0" distL="0" distR="0" wp14:anchorId="02265782" wp14:editId="13F7CD74">
            <wp:extent cx="3043948" cy="2075603"/>
            <wp:effectExtent l="0" t="0" r="4445" b="127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8432" t="17381" r="30124" b="21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540" cy="208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180" w:rsidRDefault="006C2C84" w:rsidP="00A22180">
      <w:pPr>
        <w:pStyle w:val="a4"/>
        <w:numPr>
          <w:ilvl w:val="2"/>
          <w:numId w:val="4"/>
        </w:numPr>
        <w:tabs>
          <w:tab w:val="clear" w:pos="360"/>
        </w:tabs>
        <w:spacing w:line="480" w:lineRule="auto"/>
        <w:ind w:left="0" w:firstLine="0"/>
        <w:rPr>
          <w:rFonts w:ascii="Times New Roman" w:hAnsi="Times New Roman" w:cs="Times New Roman"/>
          <w:i/>
        </w:rPr>
      </w:pPr>
      <w:r w:rsidRPr="00A22180">
        <w:rPr>
          <w:rFonts w:ascii="Times New Roman" w:hAnsi="Times New Roman" w:cs="Times New Roman"/>
          <w:i/>
        </w:rPr>
        <w:t>Введите данные</w:t>
      </w:r>
    </w:p>
    <w:p w:rsidR="00A22180" w:rsidRDefault="00A22180" w:rsidP="00477A20">
      <w:pPr>
        <w:pStyle w:val="a4"/>
        <w:spacing w:line="480" w:lineRule="auto"/>
        <w:ind w:left="1069"/>
        <w:jc w:val="center"/>
        <w:rPr>
          <w:rFonts w:ascii="Times New Roman" w:hAnsi="Times New Roman" w:cs="Times New Roman"/>
          <w:i/>
        </w:rPr>
      </w:pPr>
      <w:r w:rsidRPr="00A22180">
        <w:rPr>
          <w:rFonts w:ascii="Times New Roman" w:hAnsi="Times New Roman" w:cs="Times New Roman"/>
          <w:i/>
          <w:noProof/>
        </w:rPr>
        <w:drawing>
          <wp:inline distT="0" distB="0" distL="0" distR="0" wp14:anchorId="5D152AF8" wp14:editId="779B2EE5">
            <wp:extent cx="4094174" cy="2286000"/>
            <wp:effectExtent l="0" t="0" r="1905" b="0"/>
            <wp:docPr id="4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174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C84" w:rsidRDefault="00A22180" w:rsidP="00A22180">
      <w:pPr>
        <w:pStyle w:val="a4"/>
        <w:numPr>
          <w:ilvl w:val="2"/>
          <w:numId w:val="4"/>
        </w:numPr>
        <w:spacing w:line="480" w:lineRule="auto"/>
        <w:rPr>
          <w:rFonts w:ascii="Times New Roman" w:hAnsi="Times New Roman" w:cs="Times New Roman"/>
          <w:i/>
        </w:rPr>
      </w:pPr>
      <w:r w:rsidRPr="00A22180">
        <w:rPr>
          <w:rFonts w:ascii="Times New Roman" w:hAnsi="Times New Roman" w:cs="Times New Roman"/>
          <w:i/>
          <w:color w:val="000000" w:themeColor="text1"/>
          <w:kern w:val="24"/>
          <w:sz w:val="24"/>
          <w:szCs w:val="24"/>
        </w:rPr>
        <w:lastRenderedPageBreak/>
        <w:t>П</w:t>
      </w:r>
      <w:r w:rsidRPr="00A22180">
        <w:rPr>
          <w:rFonts w:ascii="Times New Roman" w:hAnsi="Times New Roman" w:cs="Times New Roman"/>
          <w:i/>
          <w:sz w:val="24"/>
          <w:szCs w:val="24"/>
        </w:rPr>
        <w:t>рикре</w:t>
      </w:r>
      <w:r w:rsidRPr="00A22180">
        <w:rPr>
          <w:rFonts w:ascii="Times New Roman" w:hAnsi="Times New Roman" w:cs="Times New Roman"/>
          <w:i/>
        </w:rPr>
        <w:t>пит</w:t>
      </w:r>
      <w:r>
        <w:rPr>
          <w:rFonts w:ascii="Times New Roman" w:hAnsi="Times New Roman" w:cs="Times New Roman"/>
          <w:i/>
        </w:rPr>
        <w:t>е</w:t>
      </w:r>
      <w:r w:rsidRPr="00A22180">
        <w:rPr>
          <w:rFonts w:ascii="Times New Roman" w:hAnsi="Times New Roman" w:cs="Times New Roman"/>
          <w:i/>
        </w:rPr>
        <w:t xml:space="preserve"> указанные документы (при наличии).</w:t>
      </w:r>
    </w:p>
    <w:p w:rsidR="00A22180" w:rsidRDefault="00A22180" w:rsidP="00A22180">
      <w:pPr>
        <w:pStyle w:val="a4"/>
        <w:spacing w:line="480" w:lineRule="auto"/>
        <w:ind w:left="1069"/>
        <w:jc w:val="center"/>
        <w:rPr>
          <w:rFonts w:ascii="Times New Roman" w:hAnsi="Times New Roman" w:cs="Times New Roman"/>
          <w:i/>
        </w:rPr>
      </w:pPr>
      <w:r w:rsidRPr="00A22180">
        <w:rPr>
          <w:rFonts w:ascii="Times New Roman" w:hAnsi="Times New Roman" w:cs="Times New Roman"/>
          <w:i/>
          <w:noProof/>
        </w:rPr>
        <w:drawing>
          <wp:inline distT="0" distB="0" distL="0" distR="0" wp14:anchorId="2F888F5B" wp14:editId="24F05287">
            <wp:extent cx="3490242" cy="1880082"/>
            <wp:effectExtent l="0" t="0" r="0" b="6350"/>
            <wp:docPr id="6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133" cy="188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180" w:rsidRPr="001F1ED6" w:rsidRDefault="00A22180" w:rsidP="001F1ED6">
      <w:pPr>
        <w:pStyle w:val="a4"/>
        <w:numPr>
          <w:ilvl w:val="2"/>
          <w:numId w:val="4"/>
        </w:numPr>
        <w:spacing w:line="480" w:lineRule="auto"/>
        <w:rPr>
          <w:rFonts w:ascii="Times New Roman" w:hAnsi="Times New Roman" w:cs="Times New Roman"/>
          <w:i/>
        </w:rPr>
      </w:pPr>
      <w:r w:rsidRPr="001F1ED6">
        <w:rPr>
          <w:rFonts w:ascii="Times New Roman" w:hAnsi="Times New Roman" w:cs="Times New Roman"/>
          <w:i/>
        </w:rPr>
        <w:t>Выб</w:t>
      </w:r>
      <w:r w:rsidR="001F1ED6">
        <w:rPr>
          <w:rFonts w:ascii="Times New Roman" w:hAnsi="Times New Roman" w:cs="Times New Roman"/>
          <w:i/>
        </w:rPr>
        <w:t>е</w:t>
      </w:r>
      <w:r w:rsidRPr="001F1ED6">
        <w:rPr>
          <w:rFonts w:ascii="Times New Roman" w:hAnsi="Times New Roman" w:cs="Times New Roman"/>
          <w:i/>
        </w:rPr>
        <w:t xml:space="preserve">рите </w:t>
      </w:r>
      <w:r w:rsidR="001F1ED6" w:rsidRPr="001F1ED6">
        <w:rPr>
          <w:rFonts w:ascii="Times New Roman" w:hAnsi="Times New Roman" w:cs="Times New Roman"/>
          <w:i/>
        </w:rPr>
        <w:t>подразделение</w:t>
      </w:r>
    </w:p>
    <w:p w:rsidR="00A22180" w:rsidRDefault="001F1ED6" w:rsidP="00A22180">
      <w:pPr>
        <w:pStyle w:val="a4"/>
        <w:spacing w:line="480" w:lineRule="auto"/>
        <w:ind w:left="1069"/>
        <w:jc w:val="center"/>
        <w:rPr>
          <w:rFonts w:ascii="Times New Roman" w:hAnsi="Times New Roman" w:cs="Times New Roman"/>
          <w:i/>
        </w:rPr>
      </w:pPr>
      <w:r w:rsidRPr="001F1ED6">
        <w:rPr>
          <w:rFonts w:ascii="Times New Roman" w:hAnsi="Times New Roman" w:cs="Times New Roman"/>
          <w:i/>
          <w:noProof/>
        </w:rPr>
        <w:drawing>
          <wp:inline distT="0" distB="0" distL="0" distR="0" wp14:anchorId="0C1E4D72" wp14:editId="0E63A885">
            <wp:extent cx="3645535" cy="2236421"/>
            <wp:effectExtent l="95250" t="76200" r="88265" b="69215"/>
            <wp:docPr id="19" name="Рисунок 1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" r="310"/>
                    <a:stretch>
                      <a:fillRect/>
                    </a:stretch>
                  </pic:blipFill>
                  <pic:spPr>
                    <a:xfrm>
                      <a:off x="0" y="0"/>
                      <a:ext cx="3651292" cy="2239953"/>
                    </a:xfrm>
                    <a:prstGeom prst="rect">
                      <a:avLst/>
                    </a:prstGeom>
                    <a:solidFill>
                      <a:schemeClr val="bg2"/>
                    </a:solidFill>
                    <a:effectLst>
                      <a:outerShdw blurRad="63500" sx="101000" sy="101000" algn="ctr" rotWithShape="0">
                        <a:prstClr val="black">
                          <a:alpha val="15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2180" w:rsidRPr="001F1ED6" w:rsidRDefault="00A22180" w:rsidP="001F1ED6">
      <w:pPr>
        <w:pStyle w:val="a4"/>
        <w:numPr>
          <w:ilvl w:val="2"/>
          <w:numId w:val="4"/>
        </w:numPr>
        <w:spacing w:after="0" w:line="240" w:lineRule="auto"/>
        <w:ind w:left="357" w:hanging="357"/>
        <w:rPr>
          <w:rFonts w:ascii="Times New Roman" w:hAnsi="Times New Roman" w:cs="Times New Roman"/>
          <w:i/>
        </w:rPr>
      </w:pPr>
      <w:r w:rsidRPr="00A22180">
        <w:rPr>
          <w:rFonts w:ascii="Times New Roman" w:hAnsi="Times New Roman" w:cs="Times New Roman"/>
          <w:i/>
        </w:rPr>
        <w:t>Ответ будет направлен в личный кабинет на портале ГОСУСЛУГИ. Также можно получить ответ на бумажном носителе. Он будет направлен Почтой России</w:t>
      </w:r>
    </w:p>
    <w:p w:rsidR="00A22180" w:rsidRDefault="00A22180" w:rsidP="00A22180">
      <w:pPr>
        <w:pStyle w:val="a4"/>
        <w:spacing w:line="480" w:lineRule="auto"/>
        <w:ind w:left="1069"/>
        <w:jc w:val="center"/>
        <w:rPr>
          <w:rFonts w:ascii="Times New Roman" w:hAnsi="Times New Roman" w:cs="Times New Roman"/>
          <w:i/>
        </w:rPr>
      </w:pPr>
      <w:r w:rsidRPr="00A22180">
        <w:rPr>
          <w:rFonts w:ascii="Times New Roman" w:hAnsi="Times New Roman" w:cs="Times New Roman"/>
          <w:i/>
          <w:noProof/>
        </w:rPr>
        <w:drawing>
          <wp:inline distT="0" distB="0" distL="0" distR="0" wp14:anchorId="5E51DB69" wp14:editId="0BFC8100">
            <wp:extent cx="3470953" cy="2128950"/>
            <wp:effectExtent l="95250" t="76200" r="91440" b="81280"/>
            <wp:docPr id="9" name="Рисунок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7" r="7517"/>
                    <a:stretch>
                      <a:fillRect/>
                    </a:stretch>
                  </pic:blipFill>
                  <pic:spPr>
                    <a:xfrm>
                      <a:off x="0" y="0"/>
                      <a:ext cx="3478780" cy="2133751"/>
                    </a:xfrm>
                    <a:prstGeom prst="rect">
                      <a:avLst/>
                    </a:prstGeom>
                    <a:solidFill>
                      <a:schemeClr val="bg2"/>
                    </a:solidFill>
                    <a:effectLst>
                      <a:outerShdw blurRad="63500" sx="101000" sy="101000" algn="ctr" rotWithShape="0">
                        <a:prstClr val="black">
                          <a:alpha val="15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4789" w:rsidRPr="00524789" w:rsidRDefault="00524789" w:rsidP="00524789">
      <w:pPr>
        <w:pStyle w:val="a4"/>
        <w:numPr>
          <w:ilvl w:val="2"/>
          <w:numId w:val="4"/>
        </w:numPr>
        <w:spacing w:after="0" w:line="240" w:lineRule="auto"/>
        <w:ind w:left="357" w:hanging="357"/>
        <w:rPr>
          <w:rFonts w:ascii="Times New Roman" w:hAnsi="Times New Roman" w:cs="Times New Roman"/>
          <w:i/>
        </w:rPr>
      </w:pPr>
      <w:r w:rsidRPr="00524789">
        <w:rPr>
          <w:rFonts w:ascii="Times New Roman" w:hAnsi="Times New Roman" w:cs="Times New Roman"/>
          <w:i/>
          <w:noProof/>
        </w:rPr>
        <w:t>После завешения процедуры подачи заявления, во избежании утечки персональных данных, необходимо удалить электронные образы документов и другие личные файлы с гостевого компьютера. Для удаления копий документов выделите их и нажмите одновремнно комбинацию клавиш (</w:t>
      </w:r>
      <w:r w:rsidRPr="00524789">
        <w:rPr>
          <w:rFonts w:ascii="Times New Roman" w:hAnsi="Times New Roman" w:cs="Times New Roman"/>
          <w:i/>
          <w:noProof/>
          <w:lang w:val="en-US"/>
        </w:rPr>
        <w:t>Shift</w:t>
      </w:r>
      <w:r w:rsidRPr="00524789">
        <w:rPr>
          <w:rFonts w:ascii="Times New Roman" w:hAnsi="Times New Roman" w:cs="Times New Roman"/>
          <w:i/>
          <w:noProof/>
        </w:rPr>
        <w:t>+</w:t>
      </w:r>
      <w:r w:rsidRPr="00524789">
        <w:rPr>
          <w:rFonts w:ascii="Times New Roman" w:hAnsi="Times New Roman" w:cs="Times New Roman"/>
          <w:i/>
          <w:noProof/>
          <w:lang w:val="en-US"/>
        </w:rPr>
        <w:t>Delete</w:t>
      </w:r>
      <w:r w:rsidRPr="00524789">
        <w:rPr>
          <w:rFonts w:ascii="Times New Roman" w:hAnsi="Times New Roman" w:cs="Times New Roman"/>
          <w:i/>
          <w:noProof/>
        </w:rPr>
        <w:t>). В этом случае копии удалятся без попадания в корзину. Если докменты удалены клавишей «</w:t>
      </w:r>
      <w:r w:rsidRPr="00524789">
        <w:rPr>
          <w:rFonts w:ascii="Times New Roman" w:hAnsi="Times New Roman" w:cs="Times New Roman"/>
          <w:i/>
          <w:noProof/>
          <w:lang w:val="en-US"/>
        </w:rPr>
        <w:t>Delete</w:t>
      </w:r>
      <w:r w:rsidRPr="00524789">
        <w:rPr>
          <w:rFonts w:ascii="Times New Roman" w:hAnsi="Times New Roman" w:cs="Times New Roman"/>
          <w:i/>
          <w:noProof/>
        </w:rPr>
        <w:t>», необходимо также очистить содержимое корзины».</w:t>
      </w:r>
    </w:p>
    <w:p w:rsidR="001F1ED6" w:rsidRDefault="001F1ED6" w:rsidP="001F1ED6">
      <w:pPr>
        <w:spacing w:line="480" w:lineRule="auto"/>
        <w:rPr>
          <w:rFonts w:ascii="Times New Roman" w:hAnsi="Times New Roman" w:cs="Times New Roman"/>
          <w:i/>
        </w:rPr>
      </w:pPr>
    </w:p>
    <w:p w:rsidR="00524789" w:rsidRPr="0038086A" w:rsidRDefault="00524789" w:rsidP="00524789">
      <w:pPr>
        <w:spacing w:after="0" w:line="240" w:lineRule="auto"/>
        <w:jc w:val="both"/>
        <w:rPr>
          <w:rFonts w:ascii="Times New Roman" w:hAnsi="Times New Roman"/>
          <w:b/>
          <w:u w:val="single"/>
        </w:rPr>
      </w:pPr>
      <w:bookmarkStart w:id="1" w:name="_Toc73463051"/>
      <w:r w:rsidRPr="0038086A">
        <w:rPr>
          <w:rFonts w:ascii="Times New Roman" w:hAnsi="Times New Roman"/>
          <w:b/>
          <w:u w:val="single"/>
        </w:rPr>
        <w:lastRenderedPageBreak/>
        <w:t>Проверка статуса заявления</w:t>
      </w:r>
      <w:bookmarkEnd w:id="1"/>
      <w:r w:rsidRPr="0038086A">
        <w:rPr>
          <w:rFonts w:ascii="Times New Roman" w:hAnsi="Times New Roman"/>
          <w:b/>
          <w:u w:val="single"/>
        </w:rPr>
        <w:t>.</w:t>
      </w:r>
    </w:p>
    <w:p w:rsidR="00524789" w:rsidRPr="00524789" w:rsidRDefault="00524789" w:rsidP="00524789">
      <w:pPr>
        <w:pStyle w:val="a4"/>
        <w:numPr>
          <w:ilvl w:val="0"/>
          <w:numId w:val="7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/>
          <w:i/>
        </w:rPr>
      </w:pPr>
      <w:r w:rsidRPr="00B81583">
        <w:rPr>
          <w:rFonts w:ascii="Times New Roman" w:hAnsi="Times New Roman" w:cs="Times New Roman"/>
          <w:i/>
          <w:color w:val="231F20"/>
        </w:rPr>
        <w:t xml:space="preserve">«Нажмите на главное меню и выберите </w:t>
      </w:r>
      <w:r w:rsidRPr="00B81583">
        <w:rPr>
          <w:rFonts w:ascii="Times New Roman" w:hAnsi="Times New Roman" w:cs="Times New Roman"/>
          <w:i/>
        </w:rPr>
        <w:t>«Заявления»:</w:t>
      </w:r>
    </w:p>
    <w:p w:rsidR="00524789" w:rsidRPr="00524789" w:rsidRDefault="00524789" w:rsidP="00524789">
      <w:pPr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/>
          <w:i/>
        </w:rPr>
      </w:pPr>
    </w:p>
    <w:p w:rsidR="00524789" w:rsidRDefault="00524789" w:rsidP="001F1ED6">
      <w:pPr>
        <w:spacing w:line="480" w:lineRule="auto"/>
        <w:rPr>
          <w:rFonts w:ascii="Times New Roman" w:hAnsi="Times New Roman" w:cs="Times New Roman"/>
          <w:i/>
        </w:rPr>
      </w:pPr>
      <w:r w:rsidRPr="00304630">
        <w:rPr>
          <w:rFonts w:ascii="Times New Roman" w:hAnsi="Times New Roman"/>
          <w:noProof/>
          <w:lang w:eastAsia="ru-RU"/>
        </w:rPr>
        <w:drawing>
          <wp:inline distT="0" distB="0" distL="0" distR="0" wp14:anchorId="1A449059" wp14:editId="53627648">
            <wp:extent cx="5940425" cy="799845"/>
            <wp:effectExtent l="0" t="0" r="3175" b="635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789" w:rsidRPr="00524789" w:rsidRDefault="00524789" w:rsidP="00524789">
      <w:pPr>
        <w:pStyle w:val="a4"/>
        <w:numPr>
          <w:ilvl w:val="0"/>
          <w:numId w:val="7"/>
        </w:numPr>
        <w:tabs>
          <w:tab w:val="left" w:pos="0"/>
        </w:tabs>
        <w:spacing w:line="240" w:lineRule="auto"/>
        <w:ind w:left="0" w:firstLine="0"/>
        <w:jc w:val="both"/>
        <w:rPr>
          <w:i/>
        </w:rPr>
      </w:pPr>
      <w:r w:rsidRPr="00524789">
        <w:rPr>
          <w:rFonts w:ascii="Times New Roman" w:hAnsi="Times New Roman" w:cs="Times New Roman"/>
          <w:i/>
          <w:color w:val="231F20"/>
        </w:rPr>
        <w:t>«Выберите из списка поданное заявление и нажмите на него»</w:t>
      </w:r>
      <w:r w:rsidRPr="00524789">
        <w:rPr>
          <w:rFonts w:ascii="Times New Roman" w:hAnsi="Times New Roman" w:cs="Times New Roman"/>
          <w:i/>
          <w:color w:val="231F20"/>
          <w:spacing w:val="8"/>
        </w:rPr>
        <w:t>.</w:t>
      </w:r>
    </w:p>
    <w:p w:rsidR="00524789" w:rsidRPr="00524789" w:rsidRDefault="00524789" w:rsidP="00524789">
      <w:pPr>
        <w:pStyle w:val="a4"/>
        <w:numPr>
          <w:ilvl w:val="0"/>
          <w:numId w:val="7"/>
        </w:numPr>
        <w:tabs>
          <w:tab w:val="left" w:pos="0"/>
        </w:tabs>
        <w:spacing w:line="240" w:lineRule="auto"/>
        <w:ind w:left="0" w:firstLine="0"/>
        <w:jc w:val="both"/>
        <w:rPr>
          <w:i/>
        </w:rPr>
      </w:pPr>
      <w:r w:rsidRPr="00524789">
        <w:rPr>
          <w:rFonts w:ascii="Times New Roman" w:hAnsi="Times New Roman" w:cs="Times New Roman"/>
        </w:rPr>
        <w:t>«</w:t>
      </w:r>
      <w:r w:rsidRPr="00524789">
        <w:rPr>
          <w:rFonts w:ascii="Times New Roman" w:hAnsi="Times New Roman" w:cs="Times New Roman"/>
          <w:i/>
        </w:rPr>
        <w:t>Информация о ходе рассмотрения заявления будет отображаться во вкладке «История», для того чтобы перейти в историю, необходимо пролистать страницу до конца».</w:t>
      </w:r>
    </w:p>
    <w:p w:rsidR="00524789" w:rsidRPr="001F1ED6" w:rsidRDefault="00524789" w:rsidP="001F1ED6">
      <w:pPr>
        <w:spacing w:line="480" w:lineRule="auto"/>
        <w:rPr>
          <w:rFonts w:ascii="Times New Roman" w:hAnsi="Times New Roman" w:cs="Times New Roman"/>
          <w:i/>
        </w:rPr>
      </w:pPr>
    </w:p>
    <w:sectPr w:rsidR="00524789" w:rsidRPr="001F1ED6" w:rsidSect="00477A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1006F"/>
    <w:multiLevelType w:val="hybridMultilevel"/>
    <w:tmpl w:val="BEBCD808"/>
    <w:lvl w:ilvl="0" w:tplc="613CCF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F4987"/>
    <w:multiLevelType w:val="hybridMultilevel"/>
    <w:tmpl w:val="F54C2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9E3F57"/>
    <w:multiLevelType w:val="hybridMultilevel"/>
    <w:tmpl w:val="378425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866754"/>
    <w:multiLevelType w:val="hybridMultilevel"/>
    <w:tmpl w:val="873A65B2"/>
    <w:lvl w:ilvl="0" w:tplc="962E0782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1806FC"/>
    <w:multiLevelType w:val="hybridMultilevel"/>
    <w:tmpl w:val="5A528BBC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525E25E3"/>
    <w:multiLevelType w:val="multilevel"/>
    <w:tmpl w:val="FF96A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928" w:hanging="360"/>
      </w:pPr>
      <w:rPr>
        <w:rFonts w:hint="default"/>
        <w:b w:val="0"/>
        <w:i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b w:val="0"/>
        <w:sz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6" w15:restartNumberingAfterBreak="0">
    <w:nsid w:val="53942077"/>
    <w:multiLevelType w:val="multilevel"/>
    <w:tmpl w:val="F1AA9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  <w:b w:val="0"/>
        <w:i/>
      </w:rPr>
    </w:lvl>
    <w:lvl w:ilvl="2">
      <w:start w:val="4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7" w15:restartNumberingAfterBreak="0">
    <w:nsid w:val="597F2FBF"/>
    <w:multiLevelType w:val="hybridMultilevel"/>
    <w:tmpl w:val="BEBCD808"/>
    <w:lvl w:ilvl="0" w:tplc="613CCF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6"/>
  </w:num>
  <w:num w:numId="5">
    <w:abstractNumId w:val="4"/>
  </w:num>
  <w:num w:numId="6">
    <w:abstractNumId w:val="3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071"/>
    <w:rsid w:val="001F1ED6"/>
    <w:rsid w:val="002A7B21"/>
    <w:rsid w:val="00477A20"/>
    <w:rsid w:val="00524789"/>
    <w:rsid w:val="00650071"/>
    <w:rsid w:val="006C2C84"/>
    <w:rsid w:val="007F1FBA"/>
    <w:rsid w:val="00A22180"/>
    <w:rsid w:val="00E94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AC120"/>
  <w15:chartTrackingRefBased/>
  <w15:docId w15:val="{E7AE87A7-A6F9-42B1-BDD5-016A20A0E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500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0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500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List Paragraph"/>
    <w:basedOn w:val="a"/>
    <w:uiPriority w:val="34"/>
    <w:qFormat/>
    <w:rsid w:val="007F1FBA"/>
    <w:pPr>
      <w:spacing w:after="200" w:line="276" w:lineRule="auto"/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290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Архив города Перми</Company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Перескокова Анна Викторовна</dc:creator>
  <cp:keywords/>
  <dc:description/>
  <cp:lastModifiedBy>Перескокова Анна Викторовна</cp:lastModifiedBy>
  <cp:revision>6</cp:revision>
  <dcterms:created xsi:type="dcterms:W3CDTF">2023-07-13T09:19:00Z</dcterms:created>
  <dcterms:modified xsi:type="dcterms:W3CDTF">2023-07-20T05:11:00Z</dcterms:modified>
</cp:coreProperties>
</file>